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E9" w:rsidRPr="00CB244C" w:rsidRDefault="005055E9" w:rsidP="005055E9">
      <w:pPr>
        <w:pStyle w:val="Tytu"/>
        <w:rPr>
          <w:rFonts w:eastAsia="Times New Roman"/>
          <w:lang w:eastAsia="pl-PL"/>
        </w:rPr>
      </w:pPr>
      <w:r w:rsidRPr="00CB244C">
        <w:rPr>
          <w:rFonts w:eastAsia="Times New Roman"/>
          <w:lang w:eastAsia="pl-PL"/>
        </w:rPr>
        <w:t>Nabór kandydatów na  stanowisko</w:t>
      </w: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hAnsi="Arial" w:cs="Arial"/>
          <w:b/>
          <w:sz w:val="24"/>
          <w:szCs w:val="24"/>
        </w:rPr>
        <w:t>pomoc nauczyciela w oddziale przedszkolnym w Szkole Podstawowej im. Jana Pawła II w Tomaszowicach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 w ramach realizacji projektu ,,Przedszkolaki z naszej paki’’ współfinansowanego ze środków Unii Europejskiej w ramach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realizacji </w:t>
      </w:r>
      <w:r w:rsidRPr="00694F4F">
        <w:rPr>
          <w:rFonts w:ascii="Arial" w:eastAsia="Times New Roman" w:hAnsi="Arial" w:cs="Arial"/>
          <w:i/>
          <w:sz w:val="24"/>
          <w:szCs w:val="24"/>
          <w:lang w:eastAsia="pl-PL"/>
        </w:rPr>
        <w:t>Regionalnego Programu Operacyjnego 2014-2020 działanie 12.1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55E9" w:rsidRPr="00CB244C" w:rsidRDefault="005055E9" w:rsidP="005055E9">
      <w:pPr>
        <w:spacing w:after="0" w:line="240" w:lineRule="auto"/>
        <w:rPr>
          <w:rStyle w:val="Hipercze"/>
          <w:rFonts w:ascii="Arial" w:hAnsi="Arial" w:cs="Arial"/>
        </w:rPr>
      </w:pP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Liczba wolnych miejsc pracy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: 1</w:t>
      </w:r>
    </w:p>
    <w:p w:rsidR="005055E9" w:rsidRPr="00694F4F" w:rsidRDefault="005055E9" w:rsidP="005055E9">
      <w:pPr>
        <w:pStyle w:val="Nagwek1"/>
        <w:rPr>
          <w:rFonts w:eastAsia="Times New Roman"/>
          <w:lang w:eastAsia="pl-PL"/>
        </w:rPr>
      </w:pPr>
      <w:r w:rsidRPr="00694F4F">
        <w:rPr>
          <w:rFonts w:eastAsia="Times New Roman"/>
          <w:lang w:eastAsia="pl-PL"/>
        </w:rPr>
        <w:t>Przedmiot naboru:</w:t>
      </w: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tanowisko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:  pomoc nauczyciela wychowania przedszkolnego w oddziale przedszkolnym (3 i 4-latki).</w:t>
      </w: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Miejsce wykonywania pracy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: Szkoła Podstawowa im. Jana Pawła II w Tomaszowicach.</w:t>
      </w: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Okres zatrudnienia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: Czas określony od 1 stycznia 2017 r. do 31 grudnia  2017 r. na podstawie ustawy  o pracownikach samorządowych (Dz. U. z 2016 r., poz.902 t.j.)</w:t>
      </w:r>
    </w:p>
    <w:p w:rsidR="005055E9" w:rsidRPr="00694F4F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Wynagrodzenie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: zgodne z Rozporządzeniem Rady Ministrów w sprawie wynagradzania pracowników samorządowych (Dz. U. z 2014 r. poz.1786):</w:t>
      </w:r>
    </w:p>
    <w:p w:rsidR="005055E9" w:rsidRPr="00694F4F" w:rsidRDefault="005055E9" w:rsidP="005055E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Okres zatrudnienia: od 1 stycznia 2017 r. do 31 grudnia 2017r.; </w:t>
      </w:r>
    </w:p>
    <w:p w:rsidR="005055E9" w:rsidRPr="00694F4F" w:rsidRDefault="005055E9" w:rsidP="005055E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Podstawa zatrudnienia: umowa o pracę. </w:t>
      </w:r>
    </w:p>
    <w:p w:rsidR="005055E9" w:rsidRPr="00694F4F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 niezbędne:</w:t>
      </w:r>
    </w:p>
    <w:p w:rsidR="005055E9" w:rsidRDefault="005055E9" w:rsidP="005055E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Posiadanie obywatelstwa polskiego;</w:t>
      </w:r>
    </w:p>
    <w:p w:rsidR="005055E9" w:rsidRDefault="005055E9" w:rsidP="005055E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Wyk</w:t>
      </w:r>
      <w:r>
        <w:rPr>
          <w:rFonts w:ascii="Arial" w:eastAsia="Times New Roman" w:hAnsi="Arial" w:cs="Arial"/>
          <w:sz w:val="24"/>
          <w:szCs w:val="24"/>
          <w:lang w:eastAsia="pl-PL"/>
        </w:rPr>
        <w:t>ształcenie co najmniej średnie;</w:t>
      </w:r>
    </w:p>
    <w:p w:rsidR="005055E9" w:rsidRDefault="005055E9" w:rsidP="005055E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Stan zdrowia pozwalający na zatrudnienie na stanowisku pomoc nauczyciela wychowania przedszko</w:t>
      </w:r>
      <w:r>
        <w:rPr>
          <w:rFonts w:ascii="Arial" w:eastAsia="Times New Roman" w:hAnsi="Arial" w:cs="Arial"/>
          <w:sz w:val="24"/>
          <w:szCs w:val="24"/>
          <w:lang w:eastAsia="pl-PL"/>
        </w:rPr>
        <w:t>lnego w oddziale przedszkolnym;</w:t>
      </w:r>
    </w:p>
    <w:p w:rsidR="005055E9" w:rsidRDefault="005055E9" w:rsidP="005055E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Posiadanie pełnej zdolności do wykonywania czynności prawnych oraz korzystania w pełni z praw publicznych;</w:t>
      </w:r>
    </w:p>
    <w:p w:rsidR="005055E9" w:rsidRDefault="005055E9" w:rsidP="005055E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Niekaralność (kandydat nie może być skazany prawomocnym wyrokiem sądu za umyślne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B244C">
        <w:rPr>
          <w:rFonts w:ascii="Arial" w:eastAsia="Times New Roman" w:hAnsi="Arial" w:cs="Arial"/>
          <w:sz w:val="24"/>
          <w:szCs w:val="24"/>
          <w:lang w:eastAsia="pl-PL"/>
        </w:rPr>
        <w:t>przestępstwo, ścigany z oskarżenia publicznego lub umyślne przestępstwo skarbowe);</w:t>
      </w:r>
    </w:p>
    <w:p w:rsidR="005055E9" w:rsidRPr="00CB244C" w:rsidRDefault="005055E9" w:rsidP="005055E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Nieposzlakowana opinia.</w:t>
      </w:r>
    </w:p>
    <w:p w:rsidR="005055E9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Wymagania dodatkowe: </w:t>
      </w:r>
    </w:p>
    <w:p w:rsidR="005055E9" w:rsidRDefault="005055E9" w:rsidP="005055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Umiejętność pracy w zespole, łatwe nawiązywanie kont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aktu z dziećmi i ludźmi, takt, </w:t>
      </w:r>
      <w:r w:rsidRPr="00CB244C">
        <w:rPr>
          <w:rFonts w:ascii="Arial" w:eastAsia="Times New Roman" w:hAnsi="Arial" w:cs="Arial"/>
          <w:sz w:val="24"/>
          <w:szCs w:val="24"/>
          <w:lang w:eastAsia="pl-PL"/>
        </w:rPr>
        <w:t>cierpliwość i wyroz</w:t>
      </w:r>
      <w:r>
        <w:rPr>
          <w:rFonts w:ascii="Arial" w:eastAsia="Times New Roman" w:hAnsi="Arial" w:cs="Arial"/>
          <w:sz w:val="24"/>
          <w:szCs w:val="24"/>
          <w:lang w:eastAsia="pl-PL"/>
        </w:rPr>
        <w:t>umiałość;</w:t>
      </w:r>
    </w:p>
    <w:p w:rsidR="005055E9" w:rsidRDefault="005055E9" w:rsidP="005055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Wysokie um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iejętności komunikacyjne; </w:t>
      </w:r>
    </w:p>
    <w:p w:rsidR="005055E9" w:rsidRDefault="005055E9" w:rsidP="005055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Kreatywność, dyspozycyjność, sumienność, d</w:t>
      </w:r>
      <w:r>
        <w:rPr>
          <w:rFonts w:ascii="Arial" w:eastAsia="Times New Roman" w:hAnsi="Arial" w:cs="Arial"/>
          <w:sz w:val="24"/>
          <w:szCs w:val="24"/>
          <w:lang w:eastAsia="pl-PL"/>
        </w:rPr>
        <w:t>okładność, odpowiedzialność</w:t>
      </w:r>
    </w:p>
    <w:p w:rsidR="005055E9" w:rsidRDefault="005055E9" w:rsidP="005055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Odporność na stres; </w:t>
      </w:r>
    </w:p>
    <w:p w:rsidR="005055E9" w:rsidRDefault="005055E9" w:rsidP="005055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 xml:space="preserve">Obowiązkowość, rzetelność, dbałość o </w:t>
      </w:r>
      <w:r>
        <w:rPr>
          <w:rFonts w:ascii="Arial" w:eastAsia="Times New Roman" w:hAnsi="Arial" w:cs="Arial"/>
          <w:sz w:val="24"/>
          <w:szCs w:val="24"/>
          <w:lang w:eastAsia="pl-PL"/>
        </w:rPr>
        <w:t>czystość i mienie placówki</w:t>
      </w:r>
    </w:p>
    <w:p w:rsidR="005055E9" w:rsidRDefault="005055E9" w:rsidP="005055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Umiejętność pracy z dziećmi.</w:t>
      </w:r>
    </w:p>
    <w:p w:rsidR="005055E9" w:rsidRPr="00694F4F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Ogólny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4F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 wykonywanych zadań:</w:t>
      </w:r>
    </w:p>
    <w:p w:rsidR="005055E9" w:rsidRDefault="005055E9" w:rsidP="005055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Współpraca z nauczycielem wychowania przedszkolnego oraz persone</w:t>
      </w:r>
      <w:r>
        <w:rPr>
          <w:rFonts w:ascii="Arial" w:eastAsia="Times New Roman" w:hAnsi="Arial" w:cs="Arial"/>
          <w:sz w:val="24"/>
          <w:szCs w:val="24"/>
          <w:lang w:eastAsia="pl-PL"/>
        </w:rPr>
        <w:t>lem zatrudnionym w szkole,</w:t>
      </w:r>
    </w:p>
    <w:p w:rsidR="005055E9" w:rsidRDefault="005055E9" w:rsidP="005055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 xml:space="preserve">Pomoc dzieciom w czynnościach codziennych (pomoc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 ubieraniu, przy sprzątaniu </w:t>
      </w:r>
      <w:r w:rsidRPr="00CB244C">
        <w:rPr>
          <w:rFonts w:ascii="Arial" w:eastAsia="Times New Roman" w:hAnsi="Arial" w:cs="Arial"/>
          <w:sz w:val="24"/>
          <w:szCs w:val="24"/>
          <w:lang w:eastAsia="pl-PL"/>
        </w:rPr>
        <w:t>i innych czynnościach, przy posi</w:t>
      </w:r>
      <w:r>
        <w:rPr>
          <w:rFonts w:ascii="Arial" w:eastAsia="Times New Roman" w:hAnsi="Arial" w:cs="Arial"/>
          <w:sz w:val="24"/>
          <w:szCs w:val="24"/>
          <w:lang w:eastAsia="pl-PL"/>
        </w:rPr>
        <w:t>łkach),</w:t>
      </w:r>
    </w:p>
    <w:p w:rsidR="005055E9" w:rsidRDefault="005055E9" w:rsidP="005055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Pomoc w zachowaniu bezpieczeństwa w tra</w:t>
      </w:r>
      <w:r>
        <w:rPr>
          <w:rFonts w:ascii="Arial" w:eastAsia="Times New Roman" w:hAnsi="Arial" w:cs="Arial"/>
          <w:sz w:val="24"/>
          <w:szCs w:val="24"/>
          <w:lang w:eastAsia="pl-PL"/>
        </w:rPr>
        <w:t>kcie wycieczek i spacerów,</w:t>
      </w:r>
    </w:p>
    <w:p w:rsidR="005055E9" w:rsidRDefault="005055E9" w:rsidP="005055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Pomoc w pilnowaniu dzieci w trakcie zabaw w p</w:t>
      </w:r>
      <w:r>
        <w:rPr>
          <w:rFonts w:ascii="Arial" w:eastAsia="Times New Roman" w:hAnsi="Arial" w:cs="Arial"/>
          <w:sz w:val="24"/>
          <w:szCs w:val="24"/>
          <w:lang w:eastAsia="pl-PL"/>
        </w:rPr>
        <w:t>omieszczeniach i na placu zabaw,</w:t>
      </w:r>
    </w:p>
    <w:p w:rsidR="005055E9" w:rsidRDefault="005055E9" w:rsidP="005055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Realizowanie innych zadań zleconych przez nauczyc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iela lub dyrektora wynikających </w:t>
      </w:r>
      <w:r w:rsidRPr="00CB244C">
        <w:rPr>
          <w:rFonts w:ascii="Arial" w:eastAsia="Times New Roman" w:hAnsi="Arial" w:cs="Arial"/>
          <w:sz w:val="24"/>
          <w:szCs w:val="24"/>
          <w:lang w:eastAsia="pl-PL"/>
        </w:rPr>
        <w:t>z bieżąc</w:t>
      </w:r>
      <w:r>
        <w:rPr>
          <w:rFonts w:ascii="Arial" w:eastAsia="Times New Roman" w:hAnsi="Arial" w:cs="Arial"/>
          <w:sz w:val="24"/>
          <w:szCs w:val="24"/>
          <w:lang w:eastAsia="pl-PL"/>
        </w:rPr>
        <w:t>ej działalności placówki,</w:t>
      </w:r>
    </w:p>
    <w:p w:rsidR="005055E9" w:rsidRPr="00CB244C" w:rsidRDefault="005055E9" w:rsidP="005055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Przygotowywanie pomocy dydaktycznych i materiałów potrzebnych do pracy.</w:t>
      </w:r>
    </w:p>
    <w:p w:rsidR="005055E9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Wymagane dokumenty i oświadczenia:</w:t>
      </w:r>
    </w:p>
    <w:p w:rsidR="005055E9" w:rsidRDefault="005055E9" w:rsidP="005055E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CV z uwzględnieniem dokładnego przebiegu pracy zawodowej;</w:t>
      </w:r>
    </w:p>
    <w:p w:rsidR="005055E9" w:rsidRPr="00CB244C" w:rsidRDefault="005055E9" w:rsidP="005055E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List motywacyjny;</w:t>
      </w:r>
    </w:p>
    <w:p w:rsidR="005055E9" w:rsidRPr="00CB244C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List motywacyjny oraz CV powinny być opatrzone klauzulą:</w:t>
      </w: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694F4F">
        <w:rPr>
          <w:rFonts w:ascii="Arial" w:eastAsia="Times New Roman" w:hAnsi="Arial" w:cs="Arial"/>
          <w:i/>
          <w:sz w:val="20"/>
          <w:szCs w:val="20"/>
          <w:lang w:eastAsia="pl-PL"/>
        </w:rPr>
        <w:t>„Wyrażam zgodę na przetwarzanie moich danych osobowych zawartych w ofercie pracy dla potrzeb niezbędnych do realizacji procesu rekrutacji  zgodnie z ustawą z dnia 29 sierpnia 1997 r. o ochronie danych osobowych (t.j. Dz. U. z 2015r. poz. 2135 z późn. zm.)”</w:t>
      </w:r>
      <w:r w:rsidRPr="00694F4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 pracownikach samorządowych (Dz. U. z 2001 r. Nr 142, poz. 1593 z póź. zm.).</w:t>
      </w:r>
    </w:p>
    <w:p w:rsidR="005055E9" w:rsidRPr="00CB244C" w:rsidRDefault="005055E9" w:rsidP="005055E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055E9" w:rsidRDefault="005055E9" w:rsidP="005055E9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Kserokopie dowodu osobistego;</w:t>
      </w:r>
    </w:p>
    <w:p w:rsidR="005055E9" w:rsidRDefault="005055E9" w:rsidP="005055E9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Kwestionariusz osobowy osoby ubiegającej się o zatrudnienie;</w:t>
      </w:r>
    </w:p>
    <w:p w:rsidR="005055E9" w:rsidRDefault="005055E9" w:rsidP="005055E9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Kserokopie dokumentów potwierdzających posiadane wyks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ztałcenie i kwalifikacje; </w:t>
      </w:r>
    </w:p>
    <w:p w:rsidR="005055E9" w:rsidRDefault="005055E9" w:rsidP="005055E9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Kserokopie dokumentów potwierdzające do</w:t>
      </w:r>
      <w:r>
        <w:rPr>
          <w:rFonts w:ascii="Arial" w:eastAsia="Times New Roman" w:hAnsi="Arial" w:cs="Arial"/>
          <w:sz w:val="24"/>
          <w:szCs w:val="24"/>
          <w:lang w:eastAsia="pl-PL"/>
        </w:rPr>
        <w:t>tychczasowe zatrudnienie;</w:t>
      </w:r>
    </w:p>
    <w:p w:rsidR="005055E9" w:rsidRDefault="005055E9" w:rsidP="005055E9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Oświadczenie kandydata, że posiada pełną zdolność do czynności prawnych oraz korzysta z  pełni praw publicznych;</w:t>
      </w:r>
    </w:p>
    <w:p w:rsidR="005055E9" w:rsidRDefault="005055E9" w:rsidP="005055E9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Oświadczenie kandydata o tym, że nie był skazany prawomocnym wyrokiem sądu za umyślne  przestępstwo ścigane z oskarżenia publicznego lub umyślne przestępstwo skarbowe i nie  toczy się przeciwko kandydatowi postępowanie karne lub dyscyplinarne, lub postę</w:t>
      </w:r>
      <w:r>
        <w:rPr>
          <w:rFonts w:ascii="Arial" w:eastAsia="Times New Roman" w:hAnsi="Arial" w:cs="Arial"/>
          <w:sz w:val="24"/>
          <w:szCs w:val="24"/>
          <w:lang w:eastAsia="pl-PL"/>
        </w:rPr>
        <w:t>powanie  o ubezwłasnowolnienie,</w:t>
      </w:r>
    </w:p>
    <w:p w:rsidR="005055E9" w:rsidRDefault="005055E9" w:rsidP="005055E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Pr="00694F4F" w:rsidRDefault="005055E9" w:rsidP="005055E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Dokumenty przedkładane w formie kopii winny być potwierdzone przez kandydata klauzulą „za zgodność z oryginałem”. </w:t>
      </w: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i miejsce składania dokumentów: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055E9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Termin złożenia ofert upływa z dniem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30 grudnia 2016 r. o godz. 11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eastAsia="pl-PL"/>
        </w:rPr>
        <w:t>00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55E9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Oferty złożone po terminie nie będą rozpatrywane.</w:t>
      </w:r>
    </w:p>
    <w:p w:rsidR="005055E9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Oferty należy składać w zamkniętej kopercie w sekretariacie Urzędu Gminy Jastków.</w:t>
      </w:r>
    </w:p>
    <w:p w:rsidR="005055E9" w:rsidRPr="00694F4F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Ofertę należy złożyć osobiście lub za pośrednictwem poczty (decyduje data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godzina 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wpływu do urzędu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i oznakować w następujący sposób:</w:t>
      </w:r>
    </w:p>
    <w:p w:rsidR="005055E9" w:rsidRPr="00CB244C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9"/>
      </w:tblGrid>
      <w:tr w:rsidR="005055E9" w:rsidRPr="00CB244C" w:rsidTr="004D573A">
        <w:trPr>
          <w:trHeight w:val="3115"/>
          <w:tblCellSpacing w:w="0" w:type="dxa"/>
        </w:trPr>
        <w:tc>
          <w:tcPr>
            <w:tcW w:w="8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E9" w:rsidRPr="00CB244C" w:rsidRDefault="005055E9" w:rsidP="004D57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Gminy Jastków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Panieńszczyzna ul. Chmielowa 3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21-002 Jastków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„Oferta złożona w odpowiedzi na ogłoszenie z dnia 23 grudnia 2016 r. w postępowaniu rekrutacyjnym na stanowisko pomoc nauczyciela wychowania przedszkolnego w Szkole Podstawowej im. Jana Pawła II w Tomaszowicach.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5055E9" w:rsidRPr="00CB244C" w:rsidRDefault="005055E9" w:rsidP="005055E9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7.    </w:t>
      </w:r>
      <w:r w:rsidRPr="00CB2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Pozostałe informacje:</w:t>
      </w:r>
      <w:r w:rsidRPr="00CB24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055E9" w:rsidRDefault="005055E9" w:rsidP="005055E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5399">
        <w:rPr>
          <w:rFonts w:ascii="Arial" w:eastAsia="Times New Roman" w:hAnsi="Arial" w:cs="Arial"/>
          <w:sz w:val="24"/>
          <w:szCs w:val="24"/>
          <w:lang w:eastAsia="pl-PL"/>
        </w:rPr>
        <w:t>Kandydaci, zostaną powiadomieni telefonicznie 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godzinie przeprowadzenia rozmowy kwalifikacyjnej, która odbędzie się 30.12.2016 r..</w:t>
      </w:r>
    </w:p>
    <w:p w:rsidR="005055E9" w:rsidRPr="007C5399" w:rsidRDefault="005055E9" w:rsidP="005055E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5399">
        <w:rPr>
          <w:rFonts w:ascii="Arial" w:eastAsia="Times New Roman" w:hAnsi="Arial" w:cs="Arial"/>
          <w:sz w:val="24"/>
          <w:szCs w:val="24"/>
          <w:lang w:eastAsia="pl-PL"/>
        </w:rPr>
        <w:t>Informacja o wyniku naboru umieszczona będzie w Biuletynie Informacji Publicznej Urzędu Gminy Jastków.</w:t>
      </w:r>
    </w:p>
    <w:p w:rsidR="005055E9" w:rsidRPr="00CB244C" w:rsidRDefault="005055E9" w:rsidP="005055E9">
      <w:pPr>
        <w:spacing w:line="240" w:lineRule="auto"/>
        <w:rPr>
          <w:rFonts w:ascii="Arial" w:hAnsi="Arial" w:cs="Arial"/>
        </w:rPr>
      </w:pPr>
    </w:p>
    <w:p w:rsidR="00E478C9" w:rsidRDefault="00E478C9"/>
    <w:sectPr w:rsidR="00E478C9" w:rsidSect="001E0ABA">
      <w:headerReference w:type="default" r:id="rId7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36" w:rsidRDefault="00A15A36" w:rsidP="001E0ABA">
      <w:pPr>
        <w:spacing w:after="0" w:line="240" w:lineRule="auto"/>
      </w:pPr>
      <w:r>
        <w:separator/>
      </w:r>
    </w:p>
  </w:endnote>
  <w:endnote w:type="continuationSeparator" w:id="0">
    <w:p w:rsidR="00A15A36" w:rsidRDefault="00A15A36" w:rsidP="001E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36" w:rsidRDefault="00A15A36" w:rsidP="001E0ABA">
      <w:pPr>
        <w:spacing w:after="0" w:line="240" w:lineRule="auto"/>
      </w:pPr>
      <w:r>
        <w:separator/>
      </w:r>
    </w:p>
  </w:footnote>
  <w:footnote w:type="continuationSeparator" w:id="0">
    <w:p w:rsidR="00A15A36" w:rsidRDefault="00A15A36" w:rsidP="001E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BA" w:rsidRPr="001E0ABA" w:rsidRDefault="005055E9" w:rsidP="001E0ABA">
    <w:pPr>
      <w:pStyle w:val="Nagwek"/>
    </w:pPr>
    <w:r>
      <w:rPr>
        <w:noProof/>
        <w:lang w:eastAsia="pl-PL"/>
      </w:rPr>
      <w:drawing>
        <wp:inline distT="0" distB="0" distL="0" distR="0">
          <wp:extent cx="5753100" cy="1009650"/>
          <wp:effectExtent l="19050" t="0" r="0" b="0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9C7"/>
    <w:multiLevelType w:val="hybridMultilevel"/>
    <w:tmpl w:val="342A7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D628D"/>
    <w:multiLevelType w:val="hybridMultilevel"/>
    <w:tmpl w:val="323EB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E531C"/>
    <w:multiLevelType w:val="hybridMultilevel"/>
    <w:tmpl w:val="4DBC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4511"/>
    <w:multiLevelType w:val="hybridMultilevel"/>
    <w:tmpl w:val="CBEE1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04A8B"/>
    <w:multiLevelType w:val="hybridMultilevel"/>
    <w:tmpl w:val="D4A0B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05E7A"/>
    <w:multiLevelType w:val="hybridMultilevel"/>
    <w:tmpl w:val="87A0A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20563"/>
    <w:multiLevelType w:val="hybridMultilevel"/>
    <w:tmpl w:val="A3B62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43611"/>
    <w:multiLevelType w:val="hybridMultilevel"/>
    <w:tmpl w:val="B7782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A36"/>
    <w:rsid w:val="001E0ABA"/>
    <w:rsid w:val="005055E9"/>
    <w:rsid w:val="00A15A36"/>
    <w:rsid w:val="00A20C55"/>
    <w:rsid w:val="00E4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5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5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ABA"/>
  </w:style>
  <w:style w:type="paragraph" w:styleId="Stopka">
    <w:name w:val="footer"/>
    <w:basedOn w:val="Normalny"/>
    <w:link w:val="StopkaZnak"/>
    <w:uiPriority w:val="99"/>
    <w:unhideWhenUsed/>
    <w:rsid w:val="001E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ABA"/>
  </w:style>
  <w:style w:type="character" w:customStyle="1" w:styleId="Nagwek1Znak">
    <w:name w:val="Nagłówek 1 Znak"/>
    <w:basedOn w:val="Domylnaczcionkaakapitu"/>
    <w:link w:val="Nagwek1"/>
    <w:uiPriority w:val="9"/>
    <w:rsid w:val="00505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055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55E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055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05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~1.CZU\AppData\Local\Temp\szablon%20z%20logam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z logami</Template>
  <TotalTime>1</TotalTime>
  <Pages>3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barbara.czubak</dc:creator>
  <cp:lastModifiedBy>barbara.czubak</cp:lastModifiedBy>
  <cp:revision>1</cp:revision>
  <dcterms:created xsi:type="dcterms:W3CDTF">2016-12-23T09:37:00Z</dcterms:created>
  <dcterms:modified xsi:type="dcterms:W3CDTF">2016-12-23T09:38:00Z</dcterms:modified>
</cp:coreProperties>
</file>