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Jastkowie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uzupełniających do Rady Gminy Jastków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lipca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Jastkowie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Przemysław Smyk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Małgorzata Jolanta Juszkiewicz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Artur Dariusz Drozd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Iwona Markiewicz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Anna Grażyna Poleszak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Magdalena Tkaczyk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Dorota Agata Wieczerzak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Anita Wiśniewska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Andrzej Dariusz Wiśniewski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Jastkowie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Urzędzie Gminy Jastków, Panieńszczyzna, ul. Chmielowa 3, 21-002 Jastków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81 475 44 68, 81 502 04 25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/>
      </w:r>
      <w:r w:rsidR="008127FF" w:rsidRPr="00AE77B9">
        <w:rPr>
          <w:bCs/>
          <w:sz w:val="23"/>
          <w:szCs w:val="23"/>
        </w:rPr>
        <w:t xml:space="preserve">radnego</w:t>
      </w:r>
      <w:r w:rsidR="00BD4BD0" w:rsidRPr="00AE77B9">
        <w:rPr>
          <w:bCs/>
          <w:sz w:val="23"/>
          <w:szCs w:val="23"/>
        </w:rPr>
        <w:t xml:space="preserve"/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dniu 31.05.2024 r. w godz. 8:00 - 12:00
</w:t>
        <w:br/>
        <w:t xml:space="preserve">W dniu 03.06.2024 r. w godz. 12:00 - 16:00.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Jastkowie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Przemysław Smyk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